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E5768" w14:textId="7EB35A93" w:rsidR="003B515C" w:rsidRDefault="002541A2" w:rsidP="003B515C">
      <w:pPr>
        <w:ind w:right="960"/>
        <w:rPr>
          <w:rFonts w:ascii="ＭＳ 明朝" w:eastAsia="ＭＳ 明朝" w:hAnsi="ＭＳ 明朝"/>
          <w:sz w:val="24"/>
          <w:szCs w:val="24"/>
        </w:rPr>
      </w:pPr>
      <w:r>
        <w:rPr>
          <w:rFonts w:ascii="ＭＳ 明朝" w:eastAsia="ＭＳ 明朝" w:hAnsi="ＭＳ 明朝" w:hint="eastAsia"/>
          <w:sz w:val="24"/>
          <w:szCs w:val="24"/>
        </w:rPr>
        <w:t>【</w:t>
      </w:r>
      <w:r w:rsidR="003B515C">
        <w:rPr>
          <w:rFonts w:ascii="ＭＳ 明朝" w:eastAsia="ＭＳ 明朝" w:hAnsi="ＭＳ 明朝" w:hint="eastAsia"/>
          <w:sz w:val="24"/>
          <w:szCs w:val="24"/>
        </w:rPr>
        <w:t>重要</w:t>
      </w:r>
      <w:r>
        <w:rPr>
          <w:rFonts w:ascii="ＭＳ 明朝" w:eastAsia="ＭＳ 明朝" w:hAnsi="ＭＳ 明朝" w:hint="eastAsia"/>
          <w:sz w:val="24"/>
          <w:szCs w:val="24"/>
        </w:rPr>
        <w:t>】</w:t>
      </w:r>
    </w:p>
    <w:p w14:paraId="32AD3638" w14:textId="49233E96" w:rsidR="00FA711A" w:rsidRDefault="00FA711A" w:rsidP="003B515C">
      <w:pPr>
        <w:jc w:val="right"/>
        <w:rPr>
          <w:rFonts w:ascii="ＭＳ 明朝" w:eastAsia="ＭＳ 明朝" w:hAnsi="ＭＳ 明朝"/>
          <w:sz w:val="24"/>
          <w:szCs w:val="24"/>
        </w:rPr>
      </w:pPr>
      <w:r>
        <w:rPr>
          <w:rFonts w:ascii="ＭＳ 明朝" w:eastAsia="ＭＳ 明朝" w:hAnsi="ＭＳ 明朝" w:hint="eastAsia"/>
          <w:sz w:val="24"/>
          <w:szCs w:val="24"/>
        </w:rPr>
        <w:t>令和7年6月</w:t>
      </w:r>
      <w:r w:rsidR="004A5081">
        <w:rPr>
          <w:rFonts w:ascii="ＭＳ 明朝" w:eastAsia="ＭＳ 明朝" w:hAnsi="ＭＳ 明朝" w:hint="eastAsia"/>
          <w:sz w:val="24"/>
          <w:szCs w:val="24"/>
        </w:rPr>
        <w:t>22</w:t>
      </w:r>
      <w:r>
        <w:rPr>
          <w:rFonts w:ascii="ＭＳ 明朝" w:eastAsia="ＭＳ 明朝" w:hAnsi="ＭＳ 明朝" w:hint="eastAsia"/>
          <w:sz w:val="24"/>
          <w:szCs w:val="24"/>
        </w:rPr>
        <w:t>日</w:t>
      </w:r>
    </w:p>
    <w:p w14:paraId="7F2BB4F5" w14:textId="0C53C97D" w:rsidR="00861A39" w:rsidRDefault="003B515C">
      <w:pPr>
        <w:rPr>
          <w:rFonts w:ascii="ＭＳ 明朝" w:eastAsia="ＭＳ 明朝" w:hAnsi="ＭＳ 明朝"/>
          <w:sz w:val="24"/>
          <w:szCs w:val="24"/>
        </w:rPr>
      </w:pPr>
      <w:r>
        <w:rPr>
          <w:rFonts w:ascii="ＭＳ 明朝" w:eastAsia="ＭＳ 明朝" w:hAnsi="ＭＳ 明朝" w:hint="eastAsia"/>
          <w:sz w:val="24"/>
          <w:szCs w:val="24"/>
        </w:rPr>
        <w:t>近畿地方会会員 各位</w:t>
      </w:r>
    </w:p>
    <w:p w14:paraId="19595574" w14:textId="377E4E30" w:rsidR="00FA711A" w:rsidRPr="003B515C" w:rsidRDefault="00FA711A" w:rsidP="003B515C">
      <w:pPr>
        <w:jc w:val="center"/>
        <w:rPr>
          <w:rFonts w:ascii="ＭＳ 明朝" w:eastAsia="ＭＳ 明朝" w:hAnsi="ＭＳ 明朝"/>
          <w:sz w:val="28"/>
          <w:szCs w:val="28"/>
        </w:rPr>
      </w:pPr>
      <w:r w:rsidRPr="003B515C">
        <w:rPr>
          <w:rFonts w:ascii="ＭＳ 明朝" w:eastAsia="ＭＳ 明朝" w:hAnsi="ＭＳ 明朝" w:hint="eastAsia"/>
          <w:spacing w:val="14"/>
          <w:kern w:val="0"/>
          <w:sz w:val="28"/>
          <w:szCs w:val="28"/>
          <w:fitText w:val="6440" w:id="-697049600"/>
        </w:rPr>
        <w:t>全病理の現状について近畿会員の皆様へご報</w:t>
      </w:r>
      <w:r w:rsidRPr="003B515C">
        <w:rPr>
          <w:rFonts w:ascii="ＭＳ 明朝" w:eastAsia="ＭＳ 明朝" w:hAnsi="ＭＳ 明朝" w:hint="eastAsia"/>
          <w:kern w:val="0"/>
          <w:sz w:val="28"/>
          <w:szCs w:val="28"/>
          <w:fitText w:val="6440" w:id="-697049600"/>
        </w:rPr>
        <w:t>告</w:t>
      </w:r>
    </w:p>
    <w:p w14:paraId="62FECF8E" w14:textId="42EAAFA8" w:rsidR="00FA711A" w:rsidRDefault="00FA711A" w:rsidP="003B515C">
      <w:pPr>
        <w:jc w:val="right"/>
        <w:rPr>
          <w:rFonts w:ascii="ＭＳ 明朝" w:eastAsia="ＭＳ 明朝" w:hAnsi="ＭＳ 明朝"/>
          <w:sz w:val="24"/>
          <w:szCs w:val="24"/>
        </w:rPr>
      </w:pPr>
      <w:r>
        <w:rPr>
          <w:rFonts w:ascii="ＭＳ 明朝" w:eastAsia="ＭＳ 明朝" w:hAnsi="ＭＳ 明朝" w:hint="eastAsia"/>
          <w:sz w:val="24"/>
          <w:szCs w:val="24"/>
        </w:rPr>
        <w:t>近畿地方会執行委員会</w:t>
      </w:r>
    </w:p>
    <w:p w14:paraId="7C27C85E" w14:textId="77777777" w:rsidR="00FA711A" w:rsidRDefault="00FA711A">
      <w:pPr>
        <w:rPr>
          <w:rFonts w:ascii="ＭＳ 明朝" w:eastAsia="ＭＳ 明朝" w:hAnsi="ＭＳ 明朝"/>
          <w:sz w:val="24"/>
          <w:szCs w:val="24"/>
        </w:rPr>
      </w:pPr>
    </w:p>
    <w:p w14:paraId="0C8F03A2" w14:textId="586E6F0A" w:rsidR="00FA711A" w:rsidRDefault="00FA711A" w:rsidP="004E5DDA">
      <w:pPr>
        <w:ind w:firstLineChars="100" w:firstLine="240"/>
        <w:rPr>
          <w:rFonts w:ascii="ＭＳ 明朝" w:eastAsia="ＭＳ 明朝" w:hAnsi="ＭＳ 明朝"/>
          <w:sz w:val="24"/>
          <w:szCs w:val="24"/>
        </w:rPr>
      </w:pPr>
      <w:r>
        <w:rPr>
          <w:rFonts w:ascii="ＭＳ 明朝" w:eastAsia="ＭＳ 明朝" w:hAnsi="ＭＳ 明朝" w:hint="eastAsia"/>
          <w:sz w:val="24"/>
          <w:szCs w:val="24"/>
        </w:rPr>
        <w:t>広報252号（令和7年3月20日）の理事会報告掲載記事にて、またその他の情報から既にお気づきの方も多いかと存じます。全病理（以下、本会）は非常に難しい場面に差し掛かっておりますので、その現状についてお知らせ、ご報告をいたします。</w:t>
      </w:r>
    </w:p>
    <w:p w14:paraId="5B248DBF" w14:textId="1F0FBDBA" w:rsidR="00FA711A" w:rsidRDefault="00FA711A" w:rsidP="004E5DDA">
      <w:pPr>
        <w:ind w:firstLineChars="100" w:firstLine="240"/>
        <w:rPr>
          <w:rFonts w:ascii="ＭＳ 明朝" w:eastAsia="ＭＳ 明朝" w:hAnsi="ＭＳ 明朝"/>
          <w:sz w:val="24"/>
          <w:szCs w:val="24"/>
        </w:rPr>
      </w:pPr>
      <w:r>
        <w:rPr>
          <w:rFonts w:ascii="ＭＳ 明朝" w:eastAsia="ＭＳ 明朝" w:hAnsi="ＭＳ 明朝" w:hint="eastAsia"/>
          <w:sz w:val="24"/>
          <w:szCs w:val="24"/>
        </w:rPr>
        <w:t>広報に掲載されていた本会の解散</w:t>
      </w:r>
      <w:r w:rsidR="004E5DDA">
        <w:rPr>
          <w:rFonts w:ascii="ＭＳ 明朝" w:eastAsia="ＭＳ 明朝" w:hAnsi="ＭＳ 明朝" w:hint="eastAsia"/>
          <w:sz w:val="24"/>
          <w:szCs w:val="24"/>
        </w:rPr>
        <w:t>準備</w:t>
      </w:r>
      <w:r>
        <w:rPr>
          <w:rFonts w:ascii="ＭＳ 明朝" w:eastAsia="ＭＳ 明朝" w:hAnsi="ＭＳ 明朝" w:hint="eastAsia"/>
          <w:sz w:val="24"/>
          <w:szCs w:val="24"/>
        </w:rPr>
        <w:t>に係る</w:t>
      </w:r>
      <w:r w:rsidR="004E5DDA">
        <w:rPr>
          <w:rFonts w:ascii="ＭＳ 明朝" w:eastAsia="ＭＳ 明朝" w:hAnsi="ＭＳ 明朝" w:hint="eastAsia"/>
          <w:sz w:val="24"/>
          <w:szCs w:val="24"/>
        </w:rPr>
        <w:t>一連の動向について、5月16日に開催の第66回定時代議員総会にて、全国から参集した代議員から多くの質問</w:t>
      </w:r>
      <w:r w:rsidR="003B515C">
        <w:rPr>
          <w:rFonts w:ascii="ＭＳ 明朝" w:eastAsia="ＭＳ 明朝" w:hAnsi="ＭＳ 明朝" w:hint="eastAsia"/>
          <w:sz w:val="24"/>
          <w:szCs w:val="24"/>
        </w:rPr>
        <w:t>・</w:t>
      </w:r>
      <w:r w:rsidR="004E5DDA">
        <w:rPr>
          <w:rFonts w:ascii="ＭＳ 明朝" w:eastAsia="ＭＳ 明朝" w:hAnsi="ＭＳ 明朝" w:hint="eastAsia"/>
          <w:sz w:val="24"/>
          <w:szCs w:val="24"/>
        </w:rPr>
        <w:t>意見</w:t>
      </w:r>
      <w:r w:rsidR="003B515C">
        <w:rPr>
          <w:rFonts w:ascii="ＭＳ 明朝" w:eastAsia="ＭＳ 明朝" w:hAnsi="ＭＳ 明朝" w:hint="eastAsia"/>
          <w:sz w:val="24"/>
          <w:szCs w:val="24"/>
        </w:rPr>
        <w:t>・</w:t>
      </w:r>
      <w:r w:rsidR="004E5DDA">
        <w:rPr>
          <w:rFonts w:ascii="ＭＳ 明朝" w:eastAsia="ＭＳ 明朝" w:hAnsi="ＭＳ 明朝" w:hint="eastAsia"/>
          <w:sz w:val="24"/>
          <w:szCs w:val="24"/>
        </w:rPr>
        <w:t>発言がありました。（詳細については次号広報参照）</w:t>
      </w:r>
    </w:p>
    <w:p w14:paraId="66FEB5F4" w14:textId="1D391DA4" w:rsidR="004E5DDA" w:rsidRDefault="004E5DDA" w:rsidP="004E5DDA">
      <w:pPr>
        <w:ind w:firstLineChars="100" w:firstLine="240"/>
        <w:rPr>
          <w:rFonts w:ascii="ＭＳ 明朝" w:eastAsia="ＭＳ 明朝" w:hAnsi="ＭＳ 明朝"/>
          <w:sz w:val="24"/>
          <w:szCs w:val="24"/>
        </w:rPr>
      </w:pPr>
      <w:r>
        <w:rPr>
          <w:rFonts w:ascii="ＭＳ 明朝" w:eastAsia="ＭＳ 明朝" w:hAnsi="ＭＳ 明朝" w:hint="eastAsia"/>
          <w:sz w:val="24"/>
          <w:szCs w:val="24"/>
        </w:rPr>
        <w:t>現在本会には会の継続を難しくする喫緊の課題が3点あります。</w:t>
      </w:r>
    </w:p>
    <w:p w14:paraId="43F0A662" w14:textId="722EB3DF" w:rsidR="004E5DDA" w:rsidRPr="00654BC0" w:rsidRDefault="004E5DDA" w:rsidP="00654BC0">
      <w:pPr>
        <w:pStyle w:val="a9"/>
        <w:numPr>
          <w:ilvl w:val="0"/>
          <w:numId w:val="1"/>
        </w:numPr>
        <w:rPr>
          <w:rFonts w:ascii="ＭＳ 明朝" w:eastAsia="ＭＳ 明朝" w:hAnsi="ＭＳ 明朝"/>
          <w:sz w:val="24"/>
          <w:szCs w:val="24"/>
        </w:rPr>
      </w:pPr>
      <w:r w:rsidRPr="00654BC0">
        <w:rPr>
          <w:rFonts w:ascii="ＭＳ 明朝" w:eastAsia="ＭＳ 明朝" w:hAnsi="ＭＳ 明朝" w:hint="eastAsia"/>
          <w:sz w:val="24"/>
          <w:szCs w:val="24"/>
        </w:rPr>
        <w:t>会員数の減少に伴う収入減少による収支の不均衡（赤字決算</w:t>
      </w:r>
      <w:r w:rsidR="003B515C" w:rsidRPr="00654BC0">
        <w:rPr>
          <w:rFonts w:ascii="ＭＳ 明朝" w:eastAsia="ＭＳ 明朝" w:hAnsi="ＭＳ 明朝" w:hint="eastAsia"/>
          <w:sz w:val="24"/>
          <w:szCs w:val="24"/>
        </w:rPr>
        <w:t>の慢性化</w:t>
      </w:r>
      <w:r w:rsidRPr="00654BC0">
        <w:rPr>
          <w:rFonts w:ascii="ＭＳ 明朝" w:eastAsia="ＭＳ 明朝" w:hAnsi="ＭＳ 明朝" w:hint="eastAsia"/>
          <w:sz w:val="24"/>
          <w:szCs w:val="24"/>
        </w:rPr>
        <w:t>）</w:t>
      </w:r>
    </w:p>
    <w:p w14:paraId="2A85D730" w14:textId="74C58AE1" w:rsidR="004E5DDA" w:rsidRPr="00654BC0" w:rsidRDefault="004E5DDA" w:rsidP="00654BC0">
      <w:pPr>
        <w:pStyle w:val="a9"/>
        <w:numPr>
          <w:ilvl w:val="0"/>
          <w:numId w:val="1"/>
        </w:numPr>
        <w:rPr>
          <w:rFonts w:ascii="ＭＳ 明朝" w:eastAsia="ＭＳ 明朝" w:hAnsi="ＭＳ 明朝"/>
          <w:sz w:val="24"/>
          <w:szCs w:val="24"/>
        </w:rPr>
      </w:pPr>
      <w:r w:rsidRPr="00654BC0">
        <w:rPr>
          <w:rFonts w:ascii="ＭＳ 明朝" w:eastAsia="ＭＳ 明朝" w:hAnsi="ＭＳ 明朝" w:hint="eastAsia"/>
          <w:sz w:val="24"/>
          <w:szCs w:val="24"/>
        </w:rPr>
        <w:t>定款に定める公益事業、特に</w:t>
      </w:r>
      <w:r w:rsidR="003B515C" w:rsidRPr="00654BC0">
        <w:rPr>
          <w:rFonts w:ascii="ＭＳ 明朝" w:eastAsia="ＭＳ 明朝" w:hAnsi="ＭＳ 明朝" w:hint="eastAsia"/>
          <w:sz w:val="24"/>
          <w:szCs w:val="24"/>
        </w:rPr>
        <w:t>「</w:t>
      </w:r>
      <w:r w:rsidRPr="00654BC0">
        <w:rPr>
          <w:rFonts w:ascii="ＭＳ 明朝" w:eastAsia="ＭＳ 明朝" w:hAnsi="ＭＳ 明朝" w:hint="eastAsia"/>
          <w:sz w:val="24"/>
          <w:szCs w:val="24"/>
        </w:rPr>
        <w:t>日本理学療法学会</w:t>
      </w:r>
      <w:r w:rsidR="003B515C" w:rsidRPr="00654BC0">
        <w:rPr>
          <w:rFonts w:ascii="ＭＳ 明朝" w:eastAsia="ＭＳ 明朝" w:hAnsi="ＭＳ 明朝" w:hint="eastAsia"/>
          <w:sz w:val="24"/>
          <w:szCs w:val="24"/>
        </w:rPr>
        <w:t>」</w:t>
      </w:r>
      <w:r w:rsidRPr="00654BC0">
        <w:rPr>
          <w:rFonts w:ascii="ＭＳ 明朝" w:eastAsia="ＭＳ 明朝" w:hAnsi="ＭＳ 明朝" w:hint="eastAsia"/>
          <w:sz w:val="24"/>
          <w:szCs w:val="24"/>
        </w:rPr>
        <w:t>の継続開催の見通しが不透明</w:t>
      </w:r>
      <w:r w:rsidR="001F2FE3" w:rsidRPr="00654BC0">
        <w:rPr>
          <w:rFonts w:ascii="ＭＳ 明朝" w:eastAsia="ＭＳ 明朝" w:hAnsi="ＭＳ 明朝" w:hint="eastAsia"/>
          <w:sz w:val="24"/>
          <w:szCs w:val="24"/>
        </w:rPr>
        <w:t>（</w:t>
      </w:r>
      <w:r w:rsidR="00654BC0">
        <w:rPr>
          <w:rFonts w:ascii="ＭＳ 明朝" w:eastAsia="ＭＳ 明朝" w:hAnsi="ＭＳ 明朝" w:hint="eastAsia"/>
          <w:sz w:val="24"/>
          <w:szCs w:val="24"/>
        </w:rPr>
        <w:t>学会を担う</w:t>
      </w:r>
      <w:r w:rsidR="001F2FE3" w:rsidRPr="00654BC0">
        <w:rPr>
          <w:rFonts w:ascii="ＭＳ 明朝" w:eastAsia="ＭＳ 明朝" w:hAnsi="ＭＳ 明朝" w:hint="eastAsia"/>
          <w:sz w:val="24"/>
          <w:szCs w:val="24"/>
        </w:rPr>
        <w:t>全国の地方会</w:t>
      </w:r>
      <w:r w:rsidR="00654BC0">
        <w:rPr>
          <w:rFonts w:ascii="ＭＳ 明朝" w:eastAsia="ＭＳ 明朝" w:hAnsi="ＭＳ 明朝" w:hint="eastAsia"/>
          <w:sz w:val="24"/>
          <w:szCs w:val="24"/>
        </w:rPr>
        <w:t>・</w:t>
      </w:r>
      <w:r w:rsidR="001F2FE3" w:rsidRPr="00654BC0">
        <w:rPr>
          <w:rFonts w:ascii="ＭＳ 明朝" w:eastAsia="ＭＳ 明朝" w:hAnsi="ＭＳ 明朝" w:hint="eastAsia"/>
          <w:sz w:val="24"/>
          <w:szCs w:val="24"/>
        </w:rPr>
        <w:t>支部での役員数の減少マンパワー不足）</w:t>
      </w:r>
    </w:p>
    <w:p w14:paraId="3B589433" w14:textId="0661CB2A" w:rsidR="004E5DDA" w:rsidRPr="00654BC0" w:rsidRDefault="004E5DDA" w:rsidP="00654BC0">
      <w:pPr>
        <w:pStyle w:val="a9"/>
        <w:numPr>
          <w:ilvl w:val="0"/>
          <w:numId w:val="1"/>
        </w:numPr>
        <w:rPr>
          <w:rFonts w:ascii="ＭＳ 明朝" w:eastAsia="ＭＳ 明朝" w:hAnsi="ＭＳ 明朝"/>
          <w:sz w:val="24"/>
          <w:szCs w:val="24"/>
        </w:rPr>
      </w:pPr>
      <w:r w:rsidRPr="00654BC0">
        <w:rPr>
          <w:rFonts w:ascii="ＭＳ 明朝" w:eastAsia="ＭＳ 明朝" w:hAnsi="ＭＳ 明朝" w:hint="eastAsia"/>
          <w:sz w:val="24"/>
          <w:szCs w:val="24"/>
        </w:rPr>
        <w:t>現会長の後継者の不在</w:t>
      </w:r>
      <w:r w:rsidR="001F2FE3" w:rsidRPr="00654BC0">
        <w:rPr>
          <w:rFonts w:ascii="ＭＳ 明朝" w:eastAsia="ＭＳ 明朝" w:hAnsi="ＭＳ 明朝" w:hint="eastAsia"/>
          <w:sz w:val="24"/>
          <w:szCs w:val="24"/>
        </w:rPr>
        <w:t>（現会長の高齢である点）</w:t>
      </w:r>
    </w:p>
    <w:p w14:paraId="154275F6" w14:textId="46CF1AB5" w:rsidR="00654BC0" w:rsidRDefault="0090748D" w:rsidP="00654BC0">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仮に本会が解散となった際に</w:t>
      </w:r>
      <w:r w:rsidR="001F2FE3">
        <w:rPr>
          <w:rFonts w:ascii="ＭＳ 明朝" w:eastAsia="ＭＳ 明朝" w:hAnsi="ＭＳ 明朝" w:hint="eastAsia"/>
          <w:sz w:val="24"/>
          <w:szCs w:val="24"/>
        </w:rPr>
        <w:t>生じる最大の</w:t>
      </w:r>
      <w:r w:rsidR="003B515C">
        <w:rPr>
          <w:rFonts w:ascii="ＭＳ 明朝" w:eastAsia="ＭＳ 明朝" w:hAnsi="ＭＳ 明朝" w:hint="eastAsia"/>
          <w:sz w:val="24"/>
          <w:szCs w:val="24"/>
        </w:rPr>
        <w:t>関心・</w:t>
      </w:r>
      <w:r w:rsidR="001F2FE3">
        <w:rPr>
          <w:rFonts w:ascii="ＭＳ 明朝" w:eastAsia="ＭＳ 明朝" w:hAnsi="ＭＳ 明朝" w:hint="eastAsia"/>
          <w:sz w:val="24"/>
          <w:szCs w:val="24"/>
        </w:rPr>
        <w:t>問題は、「技能認定登録制度」が</w:t>
      </w:r>
      <w:r>
        <w:rPr>
          <w:rFonts w:ascii="ＭＳ 明朝" w:eastAsia="ＭＳ 明朝" w:hAnsi="ＭＳ 明朝" w:hint="eastAsia"/>
          <w:sz w:val="24"/>
          <w:szCs w:val="24"/>
        </w:rPr>
        <w:t>今後</w:t>
      </w:r>
      <w:r w:rsidR="001F2FE3">
        <w:rPr>
          <w:rFonts w:ascii="ＭＳ 明朝" w:eastAsia="ＭＳ 明朝" w:hAnsi="ＭＳ 明朝" w:hint="eastAsia"/>
          <w:sz w:val="24"/>
          <w:szCs w:val="24"/>
        </w:rPr>
        <w:t>継続できるのか</w:t>
      </w:r>
      <w:r>
        <w:rPr>
          <w:rFonts w:ascii="ＭＳ 明朝" w:eastAsia="ＭＳ 明朝" w:hAnsi="ＭＳ 明朝" w:hint="eastAsia"/>
          <w:sz w:val="24"/>
          <w:szCs w:val="24"/>
        </w:rPr>
        <w:t>？また、どのくらいの期間継続できるのか</w:t>
      </w:r>
      <w:r w:rsidR="001F2FE3">
        <w:rPr>
          <w:rFonts w:ascii="ＭＳ 明朝" w:eastAsia="ＭＳ 明朝" w:hAnsi="ＭＳ 明朝" w:hint="eastAsia"/>
          <w:sz w:val="24"/>
          <w:szCs w:val="24"/>
        </w:rPr>
        <w:t>ということになると思います。</w:t>
      </w:r>
      <w:r>
        <w:rPr>
          <w:rFonts w:ascii="ＭＳ 明朝" w:eastAsia="ＭＳ 明朝" w:hAnsi="ＭＳ 明朝" w:hint="eastAsia"/>
          <w:sz w:val="24"/>
          <w:szCs w:val="24"/>
        </w:rPr>
        <w:t>会員の不利益を最小限とするべく同規定の改定</w:t>
      </w:r>
      <w:r w:rsidR="00A15338">
        <w:rPr>
          <w:rFonts w:ascii="ＭＳ 明朝" w:eastAsia="ＭＳ 明朝" w:hAnsi="ＭＳ 明朝" w:hint="eastAsia"/>
          <w:sz w:val="24"/>
          <w:szCs w:val="24"/>
        </w:rPr>
        <w:t>が</w:t>
      </w:r>
      <w:r>
        <w:rPr>
          <w:rFonts w:ascii="ＭＳ 明朝" w:eastAsia="ＭＳ 明朝" w:hAnsi="ＭＳ 明朝" w:hint="eastAsia"/>
          <w:sz w:val="24"/>
          <w:szCs w:val="24"/>
        </w:rPr>
        <w:t>既に実施</w:t>
      </w:r>
      <w:r w:rsidR="00654BC0">
        <w:rPr>
          <w:rFonts w:ascii="ＭＳ 明朝" w:eastAsia="ＭＳ 明朝" w:hAnsi="ＭＳ 明朝" w:hint="eastAsia"/>
          <w:sz w:val="24"/>
          <w:szCs w:val="24"/>
        </w:rPr>
        <w:t>されています。但し「技能認定登録制度」は本会があっての制度であ</w:t>
      </w:r>
      <w:r w:rsidR="00A6411F">
        <w:rPr>
          <w:rFonts w:ascii="ＭＳ 明朝" w:eastAsia="ＭＳ 明朝" w:hAnsi="ＭＳ 明朝" w:hint="eastAsia"/>
          <w:sz w:val="24"/>
          <w:szCs w:val="24"/>
        </w:rPr>
        <w:t>るため</w:t>
      </w:r>
      <w:r w:rsidR="00654BC0">
        <w:rPr>
          <w:rFonts w:ascii="ＭＳ 明朝" w:eastAsia="ＭＳ 明朝" w:hAnsi="ＭＳ 明朝" w:hint="eastAsia"/>
          <w:sz w:val="24"/>
          <w:szCs w:val="24"/>
        </w:rPr>
        <w:t>、</w:t>
      </w:r>
      <w:r w:rsidR="001A0B74">
        <w:rPr>
          <w:rFonts w:ascii="ＭＳ 明朝" w:eastAsia="ＭＳ 明朝" w:hAnsi="ＭＳ 明朝" w:hint="eastAsia"/>
          <w:sz w:val="24"/>
          <w:szCs w:val="24"/>
        </w:rPr>
        <w:t>厚労省の指導、他団体と</w:t>
      </w:r>
      <w:r w:rsidR="00A15338">
        <w:rPr>
          <w:rFonts w:ascii="ＭＳ 明朝" w:eastAsia="ＭＳ 明朝" w:hAnsi="ＭＳ 明朝" w:hint="eastAsia"/>
          <w:sz w:val="24"/>
          <w:szCs w:val="24"/>
        </w:rPr>
        <w:t>の</w:t>
      </w:r>
      <w:r w:rsidR="00654BC0">
        <w:rPr>
          <w:rFonts w:ascii="ＭＳ 明朝" w:eastAsia="ＭＳ 明朝" w:hAnsi="ＭＳ 明朝" w:hint="eastAsia"/>
          <w:sz w:val="24"/>
          <w:szCs w:val="24"/>
        </w:rPr>
        <w:t>協議を行っているところです。</w:t>
      </w:r>
    </w:p>
    <w:p w14:paraId="5B5AA27C" w14:textId="1D5BD37F" w:rsidR="0090748D" w:rsidRDefault="00654BC0" w:rsidP="0090748D">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本会解散</w:t>
      </w:r>
      <w:r w:rsidR="00A15338">
        <w:rPr>
          <w:rFonts w:ascii="ＭＳ 明朝" w:eastAsia="ＭＳ 明朝" w:hAnsi="ＭＳ 明朝" w:hint="eastAsia"/>
          <w:sz w:val="24"/>
          <w:szCs w:val="24"/>
        </w:rPr>
        <w:t>の可否</w:t>
      </w:r>
      <w:r>
        <w:rPr>
          <w:rFonts w:ascii="ＭＳ 明朝" w:eastAsia="ＭＳ 明朝" w:hAnsi="ＭＳ 明朝" w:hint="eastAsia"/>
          <w:sz w:val="24"/>
          <w:szCs w:val="24"/>
        </w:rPr>
        <w:t>については、定款にその手続きが厳格に定められており、代議員総会での2/3の承認が必要であるため</w:t>
      </w:r>
      <w:r w:rsidR="00700D65">
        <w:rPr>
          <w:rFonts w:ascii="ＭＳ 明朝" w:eastAsia="ＭＳ 明朝" w:hAnsi="ＭＳ 明朝" w:hint="eastAsia"/>
          <w:sz w:val="24"/>
          <w:szCs w:val="24"/>
        </w:rPr>
        <w:t>、事実上会全体としての同意がされないと実現は難しいと考えています。先般の代議員総会においても解散自体に、また、多くの会員がこの制度で就業しており解散すべきでないとの意見が多数ありました。</w:t>
      </w:r>
    </w:p>
    <w:p w14:paraId="1166DEE9" w14:textId="11E84810" w:rsidR="00700D65" w:rsidRDefault="00700D65" w:rsidP="0090748D">
      <w:pPr>
        <w:ind w:firstLineChars="100" w:firstLine="240"/>
        <w:rPr>
          <w:rFonts w:ascii="ＭＳ 明朝" w:eastAsia="ＭＳ 明朝" w:hAnsi="ＭＳ 明朝"/>
          <w:sz w:val="24"/>
          <w:szCs w:val="24"/>
        </w:rPr>
      </w:pPr>
      <w:r>
        <w:rPr>
          <w:rFonts w:ascii="ＭＳ 明朝" w:eastAsia="ＭＳ 明朝" w:hAnsi="ＭＳ 明朝" w:hint="eastAsia"/>
          <w:sz w:val="24"/>
          <w:szCs w:val="24"/>
        </w:rPr>
        <w:t>先に述べた3つの課題の内、①については協会資産売却承認決議</w:t>
      </w:r>
      <w:r w:rsidR="00A15338">
        <w:rPr>
          <w:rFonts w:ascii="ＭＳ 明朝" w:eastAsia="ＭＳ 明朝" w:hAnsi="ＭＳ 明朝" w:hint="eastAsia"/>
          <w:sz w:val="24"/>
          <w:szCs w:val="24"/>
        </w:rPr>
        <w:t>の</w:t>
      </w:r>
      <w:r>
        <w:rPr>
          <w:rFonts w:ascii="ＭＳ 明朝" w:eastAsia="ＭＳ 明朝" w:hAnsi="ＭＳ 明朝" w:hint="eastAsia"/>
          <w:sz w:val="24"/>
          <w:szCs w:val="24"/>
        </w:rPr>
        <w:t>承認により、当面の財務状況の</w:t>
      </w:r>
      <w:r w:rsidR="001A0B74">
        <w:rPr>
          <w:rFonts w:ascii="ＭＳ 明朝" w:eastAsia="ＭＳ 明朝" w:hAnsi="ＭＳ 明朝" w:hint="eastAsia"/>
          <w:sz w:val="24"/>
          <w:szCs w:val="24"/>
        </w:rPr>
        <w:t>憂慮</w:t>
      </w:r>
      <w:r>
        <w:rPr>
          <w:rFonts w:ascii="ＭＳ 明朝" w:eastAsia="ＭＳ 明朝" w:hAnsi="ＭＳ 明朝" w:hint="eastAsia"/>
          <w:sz w:val="24"/>
          <w:szCs w:val="24"/>
        </w:rPr>
        <w:t>は回避可能となります。②及び③の課題について</w:t>
      </w:r>
      <w:r w:rsidR="00A15338">
        <w:rPr>
          <w:rFonts w:ascii="ＭＳ 明朝" w:eastAsia="ＭＳ 明朝" w:hAnsi="ＭＳ 明朝" w:hint="eastAsia"/>
          <w:sz w:val="24"/>
          <w:szCs w:val="24"/>
        </w:rPr>
        <w:t>は、今年度中に一定の方向が示されることが本会継続への鍵となります。</w:t>
      </w:r>
    </w:p>
    <w:p w14:paraId="02EB8B6D" w14:textId="65C979EC" w:rsidR="00A15338" w:rsidRDefault="00A15338" w:rsidP="0090748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紙面の都合もあり、要点のみ簡略に記載いたしました</w:t>
      </w:r>
      <w:r w:rsidR="00F870F2">
        <w:rPr>
          <w:rFonts w:ascii="ＭＳ 明朝" w:eastAsia="ＭＳ 明朝" w:hAnsi="ＭＳ 明朝" w:hint="eastAsia"/>
          <w:sz w:val="24"/>
          <w:szCs w:val="24"/>
        </w:rPr>
        <w:t>が、課題講習会等本会の事業は</w:t>
      </w:r>
      <w:r w:rsidR="00D13277">
        <w:rPr>
          <w:rFonts w:ascii="ＭＳ 明朝" w:eastAsia="ＭＳ 明朝" w:hAnsi="ＭＳ 明朝" w:hint="eastAsia"/>
          <w:sz w:val="24"/>
          <w:szCs w:val="24"/>
        </w:rPr>
        <w:t>従来通り</w:t>
      </w:r>
      <w:r w:rsidR="00F870F2">
        <w:rPr>
          <w:rFonts w:ascii="ＭＳ 明朝" w:eastAsia="ＭＳ 明朝" w:hAnsi="ＭＳ 明朝" w:hint="eastAsia"/>
          <w:sz w:val="24"/>
          <w:szCs w:val="24"/>
        </w:rPr>
        <w:t>継続いたします。</w:t>
      </w:r>
      <w:r>
        <w:rPr>
          <w:rFonts w:ascii="ＭＳ 明朝" w:eastAsia="ＭＳ 明朝" w:hAnsi="ＭＳ 明朝" w:hint="eastAsia"/>
          <w:sz w:val="24"/>
          <w:szCs w:val="24"/>
        </w:rPr>
        <w:t>会員の皆さんに於かれては、ご意見、思うところがありましたら役員へお声かけください。</w:t>
      </w:r>
    </w:p>
    <w:p w14:paraId="4131163F" w14:textId="44D0115A" w:rsidR="002541A2" w:rsidRDefault="002541A2" w:rsidP="0090748D">
      <w:pPr>
        <w:ind w:firstLineChars="100" w:firstLine="240"/>
        <w:rPr>
          <w:rFonts w:ascii="ＭＳ 明朝" w:eastAsia="ＭＳ 明朝" w:hAnsi="ＭＳ 明朝"/>
          <w:sz w:val="24"/>
          <w:szCs w:val="24"/>
        </w:rPr>
      </w:pPr>
      <w:r w:rsidRPr="00D13277">
        <w:rPr>
          <w:rFonts w:ascii="ＭＳ 明朝" w:eastAsia="ＭＳ 明朝" w:hAnsi="ＭＳ 明朝" w:hint="eastAsia"/>
          <w:sz w:val="24"/>
          <w:szCs w:val="24"/>
          <w:u w:val="single"/>
        </w:rPr>
        <w:t>本会の解散が決して決定した訳ではありませんが、難しい状況にあるとご理解ください。</w:t>
      </w:r>
      <w:r>
        <w:rPr>
          <w:rFonts w:ascii="ＭＳ 明朝" w:eastAsia="ＭＳ 明朝" w:hAnsi="ＭＳ 明朝" w:hint="eastAsia"/>
          <w:sz w:val="24"/>
          <w:szCs w:val="24"/>
        </w:rPr>
        <w:t>近畿地方会としては、本会の継続を願う立場から理事会へ意見・要望・提案を継続していく所存です。</w:t>
      </w:r>
    </w:p>
    <w:p w14:paraId="2E24BEAB" w14:textId="0DB11CFC" w:rsidR="002541A2" w:rsidRPr="0090748D" w:rsidRDefault="002541A2" w:rsidP="0090748D">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今後とも宜しくお願い申し上げます。</w:t>
      </w:r>
    </w:p>
    <w:sectPr w:rsidR="002541A2" w:rsidRPr="0090748D" w:rsidSect="002541A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937F4"/>
    <w:multiLevelType w:val="hybridMultilevel"/>
    <w:tmpl w:val="84C049B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1590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doNotDisplayPageBoundaries/>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1A"/>
    <w:rsid w:val="001A0B74"/>
    <w:rsid w:val="001F2FE3"/>
    <w:rsid w:val="002541A2"/>
    <w:rsid w:val="003B515C"/>
    <w:rsid w:val="004A5081"/>
    <w:rsid w:val="004E5DDA"/>
    <w:rsid w:val="00654BC0"/>
    <w:rsid w:val="006B6E16"/>
    <w:rsid w:val="00700D65"/>
    <w:rsid w:val="00861A39"/>
    <w:rsid w:val="0090748D"/>
    <w:rsid w:val="00A00D09"/>
    <w:rsid w:val="00A15338"/>
    <w:rsid w:val="00A6411F"/>
    <w:rsid w:val="00C12982"/>
    <w:rsid w:val="00D13277"/>
    <w:rsid w:val="00F870F2"/>
    <w:rsid w:val="00FA7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590AFB"/>
  <w15:chartTrackingRefBased/>
  <w15:docId w15:val="{F3A12596-B625-43C5-8409-D7A42C50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A71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A71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A711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A71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A71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A71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A71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A71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A71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71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71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711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A71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71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71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71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71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71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71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A71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1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A71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11A"/>
    <w:pPr>
      <w:spacing w:before="160" w:after="160"/>
      <w:jc w:val="center"/>
    </w:pPr>
    <w:rPr>
      <w:i/>
      <w:iCs/>
      <w:color w:val="404040" w:themeColor="text1" w:themeTint="BF"/>
    </w:rPr>
  </w:style>
  <w:style w:type="character" w:customStyle="1" w:styleId="a8">
    <w:name w:val="引用文 (文字)"/>
    <w:basedOn w:val="a0"/>
    <w:link w:val="a7"/>
    <w:uiPriority w:val="29"/>
    <w:rsid w:val="00FA711A"/>
    <w:rPr>
      <w:i/>
      <w:iCs/>
      <w:color w:val="404040" w:themeColor="text1" w:themeTint="BF"/>
    </w:rPr>
  </w:style>
  <w:style w:type="paragraph" w:styleId="a9">
    <w:name w:val="List Paragraph"/>
    <w:basedOn w:val="a"/>
    <w:uiPriority w:val="34"/>
    <w:qFormat/>
    <w:rsid w:val="00FA711A"/>
    <w:pPr>
      <w:ind w:left="720"/>
      <w:contextualSpacing/>
    </w:pPr>
  </w:style>
  <w:style w:type="character" w:styleId="21">
    <w:name w:val="Intense Emphasis"/>
    <w:basedOn w:val="a0"/>
    <w:uiPriority w:val="21"/>
    <w:qFormat/>
    <w:rsid w:val="00FA711A"/>
    <w:rPr>
      <w:i/>
      <w:iCs/>
      <w:color w:val="0F4761" w:themeColor="accent1" w:themeShade="BF"/>
    </w:rPr>
  </w:style>
  <w:style w:type="paragraph" w:styleId="22">
    <w:name w:val="Intense Quote"/>
    <w:basedOn w:val="a"/>
    <w:next w:val="a"/>
    <w:link w:val="23"/>
    <w:uiPriority w:val="30"/>
    <w:qFormat/>
    <w:rsid w:val="00FA71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A711A"/>
    <w:rPr>
      <w:i/>
      <w:iCs/>
      <w:color w:val="0F4761" w:themeColor="accent1" w:themeShade="BF"/>
    </w:rPr>
  </w:style>
  <w:style w:type="character" w:styleId="24">
    <w:name w:val="Intense Reference"/>
    <w:basedOn w:val="a0"/>
    <w:uiPriority w:val="32"/>
    <w:qFormat/>
    <w:rsid w:val="00FA71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shugi machii</dc:creator>
  <cp:keywords/>
  <dc:description/>
  <cp:lastModifiedBy>shugi machii</cp:lastModifiedBy>
  <cp:revision>5</cp:revision>
  <dcterms:created xsi:type="dcterms:W3CDTF">2025-06-13T14:53:00Z</dcterms:created>
  <dcterms:modified xsi:type="dcterms:W3CDTF">2025-06-22T02:36:00Z</dcterms:modified>
</cp:coreProperties>
</file>